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9E" w:rsidRDefault="00BC369E" w:rsidP="00BC369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宁波财经学院</w:t>
      </w:r>
      <w:r>
        <w:rPr>
          <w:rFonts w:ascii="宋体" w:hAnsi="宋体"/>
          <w:b/>
          <w:bCs/>
          <w:sz w:val="30"/>
          <w:szCs w:val="30"/>
        </w:rPr>
        <w:t>20</w:t>
      </w:r>
      <w:r>
        <w:rPr>
          <w:rFonts w:ascii="宋体" w:hAnsi="宋体" w:hint="eastAsia"/>
          <w:b/>
          <w:bCs/>
          <w:sz w:val="30"/>
          <w:szCs w:val="30"/>
        </w:rPr>
        <w:t>18—</w:t>
      </w:r>
      <w:r>
        <w:rPr>
          <w:rFonts w:ascii="宋体" w:hAnsi="宋体"/>
          <w:b/>
          <w:bCs/>
          <w:sz w:val="30"/>
          <w:szCs w:val="30"/>
        </w:rPr>
        <w:t>20</w:t>
      </w:r>
      <w:r>
        <w:rPr>
          <w:rFonts w:ascii="宋体" w:hAnsi="宋体" w:hint="eastAsia"/>
          <w:b/>
          <w:bCs/>
          <w:sz w:val="30"/>
          <w:szCs w:val="30"/>
        </w:rPr>
        <w:t>19学年第二学期</w:t>
      </w:r>
    </w:p>
    <w:p w:rsidR="002E0235" w:rsidRDefault="00BC369E" w:rsidP="00BC369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第十</w:t>
      </w:r>
      <w:r w:rsidR="000E56DF">
        <w:rPr>
          <w:rFonts w:ascii="宋体" w:hAnsi="宋体" w:hint="eastAsia"/>
          <w:b/>
          <w:bCs/>
          <w:sz w:val="30"/>
          <w:szCs w:val="30"/>
        </w:rPr>
        <w:t>八</w:t>
      </w:r>
      <w:r>
        <w:rPr>
          <w:rFonts w:ascii="宋体" w:hAnsi="宋体" w:hint="eastAsia"/>
          <w:b/>
          <w:bCs/>
          <w:sz w:val="30"/>
          <w:szCs w:val="30"/>
        </w:rPr>
        <w:t>周学校主要</w:t>
      </w:r>
      <w:r w:rsidR="00A8014B">
        <w:rPr>
          <w:rFonts w:ascii="宋体" w:hAnsi="宋体" w:hint="eastAsia"/>
          <w:b/>
          <w:bCs/>
          <w:sz w:val="30"/>
          <w:szCs w:val="30"/>
        </w:rPr>
        <w:t>学术</w:t>
      </w:r>
      <w:r>
        <w:rPr>
          <w:rFonts w:ascii="宋体" w:hAnsi="宋体" w:hint="eastAsia"/>
          <w:b/>
          <w:bCs/>
          <w:sz w:val="30"/>
          <w:szCs w:val="30"/>
        </w:rPr>
        <w:t>讲座安排</w:t>
      </w:r>
    </w:p>
    <w:p w:rsidR="00BC369E" w:rsidRPr="00BC369E" w:rsidRDefault="00BC369E" w:rsidP="00BC369E">
      <w:pPr>
        <w:ind w:right="105"/>
        <w:jc w:val="right"/>
        <w:rPr>
          <w:rFonts w:asciiTheme="minorEastAsia" w:eastAsiaTheme="minorEastAsia" w:hAnsiTheme="minorEastAsia"/>
          <w:b/>
          <w:bCs/>
          <w:szCs w:val="21"/>
        </w:rPr>
      </w:pPr>
      <w:r w:rsidRPr="00BC369E">
        <w:rPr>
          <w:rFonts w:asciiTheme="minorEastAsia" w:eastAsiaTheme="minorEastAsia" w:hAnsiTheme="minorEastAsia" w:hint="eastAsia"/>
          <w:szCs w:val="21"/>
        </w:rPr>
        <w:t>2019年6月</w:t>
      </w:r>
      <w:r w:rsidR="000E56DF">
        <w:rPr>
          <w:rFonts w:asciiTheme="minorEastAsia" w:eastAsiaTheme="minorEastAsia" w:hAnsiTheme="minorEastAsia" w:hint="eastAsia"/>
          <w:szCs w:val="21"/>
        </w:rPr>
        <w:t>24</w:t>
      </w:r>
      <w:r w:rsidRPr="00BC369E">
        <w:rPr>
          <w:rFonts w:asciiTheme="minorEastAsia" w:eastAsiaTheme="minorEastAsia" w:hAnsiTheme="minorEastAsia" w:hint="eastAsia"/>
          <w:szCs w:val="21"/>
        </w:rPr>
        <w:t>日——2019年6月</w:t>
      </w:r>
      <w:r w:rsidR="000E56DF">
        <w:rPr>
          <w:rFonts w:asciiTheme="minorEastAsia" w:eastAsiaTheme="minorEastAsia" w:hAnsiTheme="minorEastAsia" w:hint="eastAsia"/>
          <w:szCs w:val="21"/>
        </w:rPr>
        <w:t>30</w:t>
      </w:r>
      <w:r w:rsidRPr="00BC369E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1332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35"/>
        <w:gridCol w:w="1559"/>
        <w:gridCol w:w="1985"/>
        <w:gridCol w:w="2409"/>
        <w:gridCol w:w="2552"/>
      </w:tblGrid>
      <w:tr w:rsidR="00BC369E" w:rsidTr="0055037D">
        <w:trPr>
          <w:cantSplit/>
          <w:trHeight w:val="6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讲座名称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7E4D2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承办部门</w:t>
            </w:r>
          </w:p>
        </w:tc>
      </w:tr>
      <w:tr w:rsidR="00BC369E" w:rsidRPr="00723DD8" w:rsidTr="00BC369E">
        <w:trPr>
          <w:cantSplit/>
          <w:trHeight w:val="8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24</w:t>
            </w:r>
            <w:r>
              <w:rPr>
                <w:rFonts w:ascii="宋体" w:hAnsi="宋体" w:hint="eastAsia"/>
                <w:bCs/>
                <w:szCs w:val="21"/>
              </w:rPr>
              <w:t>日（一）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7E4D27">
            <w:pPr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7E4D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7E4D27">
            <w:pPr>
              <w:spacing w:line="280" w:lineRule="exact"/>
              <w:jc w:val="center"/>
              <w:rPr>
                <w:rFonts w:ascii="宋体" w:hAnsi="宋体" w:cs="宋体"/>
                <w:szCs w:val="21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7E4D27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7E4D27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E56DF" w:rsidRPr="00723DD8" w:rsidTr="00F73C24">
        <w:trPr>
          <w:cantSplit/>
          <w:trHeight w:val="6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Default="000E56DF" w:rsidP="000E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6月25日（二）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一流经济学论文写作与发表经验分享兼论国家社科基金关键点辅导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上午</w:t>
            </w:r>
            <w:r>
              <w:rPr>
                <w:rFonts w:hint="eastAsia"/>
                <w:color w:val="000000"/>
                <w:shd w:val="clear" w:color="auto" w:fill="FFFFFF"/>
              </w:rPr>
              <w:t>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号楼</w:t>
            </w:r>
            <w:r>
              <w:rPr>
                <w:rFonts w:hint="eastAsia"/>
                <w:color w:val="000000"/>
                <w:shd w:val="clear" w:color="auto" w:fill="FFFFFF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郑建明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  </w:t>
            </w:r>
            <w:r>
              <w:rPr>
                <w:rFonts w:hint="eastAsia"/>
                <w:color w:val="000000"/>
                <w:shd w:val="clear" w:color="auto" w:fill="FFFFFF"/>
              </w:rPr>
              <w:t>教授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3C24">
              <w:rPr>
                <w:rFonts w:ascii="宋体" w:hAnsi="宋体" w:hint="eastAsia"/>
                <w:color w:val="000000"/>
                <w:szCs w:val="21"/>
              </w:rPr>
              <w:t>国际经济贸易学院</w:t>
            </w:r>
          </w:p>
        </w:tc>
      </w:tr>
      <w:tr w:rsidR="000E56DF" w:rsidRPr="00723DD8" w:rsidTr="00FC1570">
        <w:trPr>
          <w:cantSplit/>
          <w:trHeight w:val="5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F" w:rsidRDefault="000E56DF" w:rsidP="000E56DF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实证研究中的因果识别方法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下午</w:t>
            </w:r>
            <w:r>
              <w:rPr>
                <w:rFonts w:hint="eastAsia"/>
                <w:color w:val="000000"/>
                <w:shd w:val="clear" w:color="auto" w:fill="FFFFFF"/>
              </w:rPr>
              <w:t>13:30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hd w:val="clear" w:color="auto" w:fill="FFFFFF"/>
              </w:rPr>
              <w:t>号楼</w:t>
            </w:r>
            <w:r>
              <w:rPr>
                <w:rFonts w:hint="eastAsia"/>
                <w:color w:val="000000"/>
                <w:shd w:val="clear" w:color="auto" w:fill="FFFFFF"/>
              </w:rPr>
              <w:t>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潘慧峰</w:t>
            </w:r>
            <w:r>
              <w:rPr>
                <w:rFonts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auto" w:fill="FFFFFF"/>
              </w:rPr>
              <w:t>教授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DF" w:rsidRPr="00723DD8" w:rsidRDefault="00F73C24" w:rsidP="007E4D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73C24">
              <w:rPr>
                <w:rFonts w:ascii="宋体" w:hAnsi="宋体" w:hint="eastAsia"/>
                <w:color w:val="000000"/>
                <w:szCs w:val="21"/>
              </w:rPr>
              <w:t>国际经济贸易学院</w:t>
            </w:r>
          </w:p>
        </w:tc>
      </w:tr>
      <w:tr w:rsidR="00BC369E" w:rsidRPr="00723DD8" w:rsidTr="00BC369E">
        <w:trPr>
          <w:cantSplit/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26</w:t>
            </w:r>
            <w:r>
              <w:rPr>
                <w:rFonts w:ascii="宋体" w:hAnsi="宋体" w:hint="eastAsia"/>
                <w:bCs/>
                <w:szCs w:val="21"/>
              </w:rPr>
              <w:t>日（三）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C369E" w:rsidRPr="00723DD8" w:rsidTr="00BC369E">
        <w:trPr>
          <w:cantSplit/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27</w:t>
            </w:r>
            <w:r>
              <w:rPr>
                <w:rFonts w:ascii="宋体" w:hAnsi="宋体" w:hint="eastAsia"/>
                <w:bCs/>
                <w:szCs w:val="21"/>
              </w:rPr>
              <w:t>日（四）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C369E" w:rsidRPr="00723DD8" w:rsidTr="00BC369E">
        <w:trPr>
          <w:cantSplit/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28</w:t>
            </w:r>
            <w:r>
              <w:rPr>
                <w:rFonts w:ascii="宋体" w:hAnsi="宋体" w:hint="eastAsia"/>
                <w:bCs/>
                <w:szCs w:val="21"/>
              </w:rPr>
              <w:t>日（五）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C369E" w:rsidRPr="00723DD8" w:rsidTr="00BC369E">
        <w:trPr>
          <w:cantSplit/>
          <w:trHeight w:val="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29</w:t>
            </w:r>
            <w:r>
              <w:rPr>
                <w:rFonts w:ascii="宋体" w:hAnsi="宋体" w:hint="eastAsia"/>
                <w:bCs/>
                <w:szCs w:val="21"/>
              </w:rPr>
              <w:t>日（六）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C369E" w:rsidRPr="00723DD8" w:rsidTr="0055037D">
        <w:trPr>
          <w:cantSplit/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9E" w:rsidRDefault="00BC369E" w:rsidP="000E56D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6月</w:t>
            </w:r>
            <w:r w:rsidR="000E56DF">
              <w:rPr>
                <w:rFonts w:ascii="宋体" w:hAnsi="宋体" w:hint="eastAsia"/>
                <w:bCs/>
                <w:szCs w:val="21"/>
              </w:rPr>
              <w:t>30</w:t>
            </w:r>
            <w:r>
              <w:rPr>
                <w:rFonts w:ascii="宋体" w:hAnsi="宋体" w:hint="eastAsia"/>
                <w:bCs/>
                <w:szCs w:val="21"/>
              </w:rPr>
              <w:t>日（七）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9E" w:rsidRPr="00723DD8" w:rsidRDefault="00BC369E" w:rsidP="00BC369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BC369E" w:rsidRPr="00BC369E" w:rsidRDefault="00BC369E" w:rsidP="00F73C24"/>
    <w:sectPr w:rsidR="00BC369E" w:rsidRPr="00BC369E" w:rsidSect="00BC369E">
      <w:headerReference w:type="even" r:id="rId6"/>
      <w:headerReference w:type="default" r:id="rId7"/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60" w:rsidRDefault="00775360" w:rsidP="00BC369E">
      <w:r>
        <w:separator/>
      </w:r>
    </w:p>
  </w:endnote>
  <w:endnote w:type="continuationSeparator" w:id="0">
    <w:p w:rsidR="00775360" w:rsidRDefault="00775360" w:rsidP="00BC3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60" w:rsidRDefault="00775360" w:rsidP="00BC369E">
      <w:r>
        <w:separator/>
      </w:r>
    </w:p>
  </w:footnote>
  <w:footnote w:type="continuationSeparator" w:id="0">
    <w:p w:rsidR="00775360" w:rsidRDefault="00775360" w:rsidP="00BC3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E" w:rsidRDefault="00BC369E" w:rsidP="00BC369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69E" w:rsidRDefault="00BC369E" w:rsidP="00BC36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69E"/>
    <w:rsid w:val="000223B6"/>
    <w:rsid w:val="00066C08"/>
    <w:rsid w:val="000E56DF"/>
    <w:rsid w:val="00113A1B"/>
    <w:rsid w:val="002E0235"/>
    <w:rsid w:val="003C3127"/>
    <w:rsid w:val="003D74A2"/>
    <w:rsid w:val="003F0B0B"/>
    <w:rsid w:val="00502684"/>
    <w:rsid w:val="0055037D"/>
    <w:rsid w:val="0057745A"/>
    <w:rsid w:val="00775360"/>
    <w:rsid w:val="00776F74"/>
    <w:rsid w:val="007A7710"/>
    <w:rsid w:val="00941903"/>
    <w:rsid w:val="00A8014B"/>
    <w:rsid w:val="00BC369E"/>
    <w:rsid w:val="00C2297A"/>
    <w:rsid w:val="00D73F25"/>
    <w:rsid w:val="00F73C24"/>
    <w:rsid w:val="00FA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6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6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童莹</dc:creator>
  <cp:keywords/>
  <dc:description/>
  <cp:lastModifiedBy>童莹</cp:lastModifiedBy>
  <cp:revision>13</cp:revision>
  <dcterms:created xsi:type="dcterms:W3CDTF">2019-06-14T07:24:00Z</dcterms:created>
  <dcterms:modified xsi:type="dcterms:W3CDTF">2019-06-24T01:03:00Z</dcterms:modified>
</cp:coreProperties>
</file>